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0312" w14:textId="77777777" w:rsidR="00643E47" w:rsidRDefault="00643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222222"/>
        </w:rPr>
      </w:pPr>
    </w:p>
    <w:p w14:paraId="5E460313" w14:textId="77777777" w:rsidR="00643E47" w:rsidRPr="00762F81" w:rsidRDefault="00EF07C8">
      <w:pPr>
        <w:jc w:val="center"/>
        <w:rPr>
          <w:rFonts w:eastAsia="Arial"/>
          <w:color w:val="222222"/>
        </w:rPr>
      </w:pPr>
      <w:r w:rsidRPr="00762F81">
        <w:rPr>
          <w:rFonts w:eastAsia="Arial"/>
          <w:b/>
          <w:color w:val="222222"/>
          <w:sz w:val="40"/>
          <w:szCs w:val="40"/>
          <w:u w:val="single"/>
        </w:rPr>
        <w:t>Riccall Parish Council</w:t>
      </w:r>
    </w:p>
    <w:p w14:paraId="579B0CCA" w14:textId="22878DC6" w:rsidR="00D87873" w:rsidRPr="00762F81" w:rsidRDefault="00D87873" w:rsidP="00D87873">
      <w:pPr>
        <w:rPr>
          <w:rFonts w:eastAsiaTheme="minorEastAsia"/>
          <w:noProof/>
          <w:sz w:val="24"/>
          <w:szCs w:val="24"/>
        </w:rPr>
      </w:pPr>
    </w:p>
    <w:p w14:paraId="724675F9" w14:textId="77777777" w:rsidR="00D87873" w:rsidRPr="00762F81" w:rsidRDefault="00D87873" w:rsidP="00D87873">
      <w:pPr>
        <w:jc w:val="center"/>
        <w:rPr>
          <w:rFonts w:eastAsiaTheme="minorEastAsia"/>
          <w:noProof/>
          <w:sz w:val="24"/>
          <w:szCs w:val="24"/>
        </w:rPr>
      </w:pPr>
      <w:r w:rsidRPr="00762F81">
        <w:rPr>
          <w:rFonts w:eastAsiaTheme="minorEastAsia"/>
          <w:noProof/>
          <w:sz w:val="24"/>
          <w:szCs w:val="24"/>
        </w:rPr>
        <w:t>Methodist Church/Community Hub</w:t>
      </w:r>
    </w:p>
    <w:p w14:paraId="1428D46F" w14:textId="77777777" w:rsidR="00D87873" w:rsidRPr="00762F81" w:rsidRDefault="00D87873" w:rsidP="00D87873">
      <w:pPr>
        <w:jc w:val="center"/>
        <w:rPr>
          <w:rFonts w:eastAsiaTheme="minorEastAsia"/>
          <w:noProof/>
          <w:sz w:val="24"/>
          <w:szCs w:val="24"/>
        </w:rPr>
      </w:pPr>
      <w:r w:rsidRPr="00762F81">
        <w:rPr>
          <w:rFonts w:eastAsiaTheme="minorEastAsia"/>
          <w:noProof/>
          <w:sz w:val="24"/>
          <w:szCs w:val="24"/>
        </w:rPr>
        <w:t>76 Main Street</w:t>
      </w:r>
    </w:p>
    <w:p w14:paraId="7D6A6D47" w14:textId="77777777" w:rsidR="00D87873" w:rsidRPr="00762F81" w:rsidRDefault="00D87873" w:rsidP="00D87873">
      <w:pPr>
        <w:jc w:val="center"/>
        <w:rPr>
          <w:rFonts w:eastAsiaTheme="minorEastAsia"/>
          <w:noProof/>
          <w:sz w:val="24"/>
          <w:szCs w:val="24"/>
        </w:rPr>
      </w:pPr>
      <w:r w:rsidRPr="00762F81">
        <w:rPr>
          <w:rFonts w:eastAsiaTheme="minorEastAsia"/>
          <w:noProof/>
          <w:sz w:val="24"/>
          <w:szCs w:val="24"/>
        </w:rPr>
        <w:t>Riccall</w:t>
      </w:r>
    </w:p>
    <w:p w14:paraId="76EF3D84" w14:textId="77777777" w:rsidR="00D87873" w:rsidRPr="00762F81" w:rsidRDefault="00D87873" w:rsidP="00D87873">
      <w:pPr>
        <w:jc w:val="center"/>
        <w:rPr>
          <w:rFonts w:eastAsiaTheme="minorEastAsia"/>
          <w:noProof/>
          <w:sz w:val="24"/>
          <w:szCs w:val="24"/>
        </w:rPr>
      </w:pPr>
      <w:r w:rsidRPr="00762F81">
        <w:rPr>
          <w:rFonts w:eastAsiaTheme="minorEastAsia"/>
          <w:noProof/>
          <w:sz w:val="24"/>
          <w:szCs w:val="24"/>
        </w:rPr>
        <w:t>YO196QD</w:t>
      </w:r>
    </w:p>
    <w:p w14:paraId="5E46031A" w14:textId="13825DD5" w:rsidR="00643E47" w:rsidRPr="00762F81" w:rsidRDefault="00643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222222"/>
          <w:sz w:val="22"/>
          <w:szCs w:val="22"/>
        </w:rPr>
      </w:pPr>
    </w:p>
    <w:p w14:paraId="5E46031B" w14:textId="5B121401" w:rsidR="00643E47" w:rsidRPr="00762F81" w:rsidRDefault="00A733AD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Clerk Jake Blenkin</w:t>
      </w:r>
    </w:p>
    <w:p w14:paraId="5E46031C" w14:textId="77777777" w:rsidR="00643E47" w:rsidRPr="00762F81" w:rsidRDefault="00643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222222"/>
          <w:sz w:val="22"/>
          <w:szCs w:val="22"/>
        </w:rPr>
      </w:pPr>
    </w:p>
    <w:p w14:paraId="5E46031D" w14:textId="77777777" w:rsidR="00643E47" w:rsidRPr="00762F81" w:rsidRDefault="00643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222222"/>
          <w:sz w:val="22"/>
          <w:szCs w:val="22"/>
        </w:rPr>
      </w:pPr>
    </w:p>
    <w:p w14:paraId="5E46031E" w14:textId="320F9E18" w:rsidR="00643E47" w:rsidRPr="00762F81" w:rsidRDefault="00EF0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222222"/>
          <w:sz w:val="24"/>
          <w:szCs w:val="24"/>
        </w:rPr>
      </w:pPr>
      <w:r w:rsidRPr="00762F81">
        <w:rPr>
          <w:rFonts w:eastAsia="Arial"/>
          <w:b/>
          <w:color w:val="222222"/>
          <w:sz w:val="28"/>
          <w:szCs w:val="28"/>
        </w:rPr>
        <w:t xml:space="preserve">There will be a meeting of Riccall Parish Council’s Administration and Finance Committee on </w:t>
      </w:r>
      <w:r w:rsidR="00EA02BF">
        <w:rPr>
          <w:rFonts w:eastAsia="Arial"/>
          <w:b/>
          <w:color w:val="222222"/>
          <w:sz w:val="28"/>
          <w:szCs w:val="28"/>
        </w:rPr>
        <w:t>3rd</w:t>
      </w:r>
      <w:r w:rsidRPr="00762F81">
        <w:rPr>
          <w:rFonts w:eastAsia="Arial"/>
          <w:b/>
          <w:color w:val="222222"/>
          <w:sz w:val="28"/>
          <w:szCs w:val="28"/>
        </w:rPr>
        <w:t xml:space="preserve"> </w:t>
      </w:r>
      <w:r w:rsidR="00EA02BF">
        <w:rPr>
          <w:rFonts w:eastAsia="Arial"/>
          <w:b/>
          <w:color w:val="222222"/>
          <w:sz w:val="28"/>
          <w:szCs w:val="28"/>
        </w:rPr>
        <w:t>June</w:t>
      </w:r>
      <w:r w:rsidRPr="00762F81">
        <w:rPr>
          <w:rFonts w:eastAsia="Arial"/>
          <w:b/>
          <w:color w:val="222222"/>
          <w:sz w:val="28"/>
          <w:szCs w:val="28"/>
        </w:rPr>
        <w:t xml:space="preserve"> 2024 from 7.30 pm at The Community Hub</w:t>
      </w:r>
    </w:p>
    <w:p w14:paraId="5E46031F" w14:textId="77777777" w:rsidR="00643E47" w:rsidRPr="00762F81" w:rsidRDefault="00643E47">
      <w:pPr>
        <w:rPr>
          <w:rFonts w:eastAsia="Arial"/>
          <w:color w:val="222222"/>
          <w:sz w:val="24"/>
          <w:szCs w:val="24"/>
        </w:rPr>
      </w:pPr>
    </w:p>
    <w:p w14:paraId="5E460320" w14:textId="77777777" w:rsidR="00643E47" w:rsidRPr="00762F81" w:rsidRDefault="00643E47">
      <w:pPr>
        <w:rPr>
          <w:color w:val="222222"/>
        </w:rPr>
      </w:pPr>
    </w:p>
    <w:p w14:paraId="5E460321" w14:textId="77777777" w:rsidR="00643E47" w:rsidRPr="00762F81" w:rsidRDefault="00643E47">
      <w:pPr>
        <w:rPr>
          <w:color w:val="222222"/>
        </w:rPr>
      </w:pPr>
    </w:p>
    <w:p w14:paraId="5E460322" w14:textId="77777777" w:rsidR="00643E47" w:rsidRPr="00762F81" w:rsidRDefault="00EF07C8" w:rsidP="00762F81">
      <w:pPr>
        <w:pStyle w:val="Heading1"/>
        <w:numPr>
          <w:ilvl w:val="0"/>
          <w:numId w:val="1"/>
        </w:numPr>
        <w:jc w:val="center"/>
        <w:rPr>
          <w:rFonts w:eastAsia="Arial"/>
          <w:color w:val="222222"/>
        </w:rPr>
      </w:pPr>
      <w:r w:rsidRPr="00762F81">
        <w:rPr>
          <w:rFonts w:eastAsia="Arial"/>
          <w:color w:val="222222"/>
        </w:rPr>
        <w:t>AGENDA</w:t>
      </w:r>
    </w:p>
    <w:p w14:paraId="5E460323" w14:textId="77777777" w:rsidR="00643E47" w:rsidRPr="00762F81" w:rsidRDefault="00643E47">
      <w:pPr>
        <w:rPr>
          <w:rFonts w:eastAsia="Arial"/>
          <w:color w:val="222222"/>
          <w:sz w:val="32"/>
          <w:szCs w:val="32"/>
        </w:rPr>
      </w:pPr>
    </w:p>
    <w:p w14:paraId="5E460324" w14:textId="0404E2D6" w:rsidR="00643E47" w:rsidRPr="00762F81" w:rsidRDefault="00EA02BF" w:rsidP="00762F81">
      <w:pPr>
        <w:pStyle w:val="Heading2"/>
        <w:numPr>
          <w:ilvl w:val="1"/>
          <w:numId w:val="1"/>
        </w:numPr>
        <w:jc w:val="both"/>
        <w:rPr>
          <w:rFonts w:eastAsia="Arial"/>
          <w:i/>
          <w:iCs/>
          <w:color w:val="222222"/>
        </w:rPr>
      </w:pPr>
      <w:r>
        <w:rPr>
          <w:rFonts w:eastAsia="Arial"/>
          <w:i/>
          <w:iCs/>
          <w:color w:val="222222"/>
          <w:sz w:val="24"/>
          <w:szCs w:val="24"/>
        </w:rPr>
        <w:t>75</w:t>
      </w:r>
      <w:r w:rsidR="00EF07C8" w:rsidRPr="00762F81">
        <w:rPr>
          <w:rFonts w:eastAsia="Arial"/>
          <w:i/>
          <w:iCs/>
          <w:color w:val="222222"/>
          <w:sz w:val="24"/>
          <w:szCs w:val="24"/>
        </w:rPr>
        <w:t>/A</w:t>
      </w:r>
      <w:r w:rsidR="008D47CF">
        <w:rPr>
          <w:rFonts w:eastAsia="Arial"/>
          <w:i/>
          <w:iCs/>
          <w:color w:val="222222"/>
          <w:sz w:val="24"/>
          <w:szCs w:val="24"/>
        </w:rPr>
        <w:t>F</w:t>
      </w:r>
      <w:r w:rsidR="008D47CF">
        <w:rPr>
          <w:rFonts w:eastAsia="Arial"/>
          <w:i/>
          <w:iCs/>
          <w:color w:val="222222"/>
          <w:sz w:val="24"/>
          <w:szCs w:val="24"/>
        </w:rPr>
        <w:tab/>
      </w:r>
      <w:r w:rsidR="00EF07C8" w:rsidRPr="00762F81">
        <w:rPr>
          <w:rFonts w:eastAsia="Arial"/>
          <w:i/>
          <w:iCs/>
          <w:color w:val="222222"/>
          <w:sz w:val="24"/>
          <w:szCs w:val="24"/>
        </w:rPr>
        <w:t>Apologies and declarations of Interest</w:t>
      </w:r>
    </w:p>
    <w:p w14:paraId="5E460325" w14:textId="77777777" w:rsidR="00643E47" w:rsidRPr="00762F81" w:rsidRDefault="00643E47" w:rsidP="00762F81">
      <w:pPr>
        <w:pStyle w:val="Heading3"/>
        <w:numPr>
          <w:ilvl w:val="2"/>
          <w:numId w:val="1"/>
        </w:numPr>
        <w:jc w:val="both"/>
        <w:rPr>
          <w:rFonts w:eastAsia="Arial"/>
          <w:iCs/>
          <w:color w:val="222222"/>
        </w:rPr>
      </w:pPr>
    </w:p>
    <w:p w14:paraId="5E460326" w14:textId="77777777" w:rsidR="00643E47" w:rsidRPr="00762F81" w:rsidRDefault="00EF07C8" w:rsidP="00762F81">
      <w:pPr>
        <w:pStyle w:val="Heading2"/>
        <w:ind w:firstLine="0"/>
        <w:jc w:val="both"/>
        <w:rPr>
          <w:rFonts w:eastAsia="Arial"/>
          <w:b w:val="0"/>
          <w:i/>
          <w:color w:val="222222"/>
          <w:sz w:val="24"/>
          <w:szCs w:val="24"/>
        </w:rPr>
      </w:pPr>
      <w:r w:rsidRPr="00762F81">
        <w:rPr>
          <w:rFonts w:eastAsia="Arial"/>
          <w:b w:val="0"/>
          <w:i/>
          <w:color w:val="222222"/>
          <w:sz w:val="24"/>
          <w:szCs w:val="24"/>
        </w:rPr>
        <w:t>To receive and accept apologies for absence and declarations of interest in items on the agenda.</w:t>
      </w:r>
    </w:p>
    <w:p w14:paraId="5E460327" w14:textId="77777777" w:rsidR="00643E47" w:rsidRPr="00762F81" w:rsidRDefault="00643E47" w:rsidP="00762F81">
      <w:pPr>
        <w:pStyle w:val="Heading2"/>
        <w:numPr>
          <w:ilvl w:val="1"/>
          <w:numId w:val="1"/>
        </w:numPr>
        <w:jc w:val="both"/>
        <w:rPr>
          <w:rFonts w:eastAsia="Arial"/>
          <w:color w:val="222222"/>
        </w:rPr>
      </w:pPr>
    </w:p>
    <w:p w14:paraId="5E46032B" w14:textId="710EBE7F" w:rsidR="00643E47" w:rsidRDefault="00EA02BF" w:rsidP="00762F81">
      <w:pPr>
        <w:pStyle w:val="Heading2"/>
        <w:ind w:firstLine="0"/>
        <w:jc w:val="both"/>
        <w:rPr>
          <w:rFonts w:eastAsia="Arial"/>
          <w:i/>
          <w:iCs/>
          <w:color w:val="222222"/>
          <w:sz w:val="24"/>
          <w:szCs w:val="24"/>
        </w:rPr>
      </w:pPr>
      <w:r>
        <w:rPr>
          <w:rFonts w:eastAsia="Arial"/>
          <w:i/>
          <w:iCs/>
          <w:color w:val="222222"/>
          <w:sz w:val="24"/>
          <w:szCs w:val="24"/>
        </w:rPr>
        <w:t>76</w:t>
      </w:r>
      <w:r w:rsidR="00EF07C8" w:rsidRPr="00762F81">
        <w:rPr>
          <w:rFonts w:eastAsia="Arial"/>
          <w:i/>
          <w:iCs/>
          <w:color w:val="222222"/>
          <w:sz w:val="24"/>
          <w:szCs w:val="24"/>
        </w:rPr>
        <w:t>/AF</w:t>
      </w:r>
      <w:r w:rsidR="008D47CF">
        <w:rPr>
          <w:rFonts w:eastAsia="Arial"/>
          <w:i/>
          <w:iCs/>
          <w:color w:val="222222"/>
          <w:sz w:val="24"/>
          <w:szCs w:val="24"/>
        </w:rPr>
        <w:tab/>
      </w:r>
      <w:r w:rsidR="00EF07C8" w:rsidRPr="00762F81">
        <w:rPr>
          <w:rFonts w:eastAsia="Arial"/>
          <w:i/>
          <w:iCs/>
          <w:color w:val="222222"/>
          <w:sz w:val="24"/>
          <w:szCs w:val="24"/>
        </w:rPr>
        <w:t>Minutes of previous meeting</w:t>
      </w:r>
    </w:p>
    <w:p w14:paraId="2ED8F735" w14:textId="77777777" w:rsidR="00762F81" w:rsidRPr="00762F81" w:rsidRDefault="00762F81" w:rsidP="00762F81">
      <w:pPr>
        <w:rPr>
          <w:rFonts w:eastAsia="Arial"/>
        </w:rPr>
      </w:pPr>
    </w:p>
    <w:p w14:paraId="18B8B987" w14:textId="11171925" w:rsidR="00B93122" w:rsidRPr="00A3441B" w:rsidRDefault="00255F41" w:rsidP="00762F81">
      <w:pPr>
        <w:ind w:firstLine="576"/>
        <w:jc w:val="both"/>
        <w:rPr>
          <w:rFonts w:eastAsia="Arial"/>
          <w:sz w:val="24"/>
          <w:szCs w:val="24"/>
        </w:rPr>
      </w:pPr>
      <w:r w:rsidRPr="00A3441B">
        <w:rPr>
          <w:rFonts w:eastAsia="Arial"/>
          <w:sz w:val="24"/>
          <w:szCs w:val="24"/>
        </w:rPr>
        <w:t>To confirm minutes of meeting held on 8</w:t>
      </w:r>
      <w:r w:rsidRPr="00A3441B">
        <w:rPr>
          <w:rFonts w:eastAsia="Arial"/>
          <w:sz w:val="24"/>
          <w:szCs w:val="24"/>
          <w:vertAlign w:val="superscript"/>
        </w:rPr>
        <w:t>th</w:t>
      </w:r>
      <w:r w:rsidRPr="00A3441B">
        <w:rPr>
          <w:rFonts w:eastAsia="Arial"/>
          <w:sz w:val="24"/>
          <w:szCs w:val="24"/>
        </w:rPr>
        <w:t xml:space="preserve"> </w:t>
      </w:r>
      <w:r w:rsidR="00A733AD">
        <w:rPr>
          <w:rFonts w:eastAsia="Arial"/>
          <w:sz w:val="24"/>
          <w:szCs w:val="24"/>
        </w:rPr>
        <w:t>April</w:t>
      </w:r>
      <w:r w:rsidRPr="00A3441B">
        <w:rPr>
          <w:rFonts w:eastAsia="Arial"/>
          <w:sz w:val="24"/>
          <w:szCs w:val="24"/>
        </w:rPr>
        <w:t xml:space="preserve"> 2024, as a true and correct record. </w:t>
      </w:r>
    </w:p>
    <w:p w14:paraId="51725614" w14:textId="77777777" w:rsidR="00255F41" w:rsidRPr="00A3441B" w:rsidRDefault="00255F41" w:rsidP="00762F81">
      <w:pPr>
        <w:jc w:val="both"/>
        <w:rPr>
          <w:rFonts w:eastAsia="Arial"/>
          <w:sz w:val="24"/>
          <w:szCs w:val="24"/>
        </w:rPr>
      </w:pPr>
    </w:p>
    <w:p w14:paraId="5E46032C" w14:textId="7E5E2C57" w:rsidR="00643E47" w:rsidRPr="00762F81" w:rsidRDefault="00EA02BF" w:rsidP="00762F81">
      <w:pPr>
        <w:ind w:firstLine="576"/>
        <w:jc w:val="both"/>
        <w:rPr>
          <w:rFonts w:eastAsia="Arial"/>
          <w:i/>
          <w:iCs/>
          <w:color w:val="222222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>77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/AF</w:t>
      </w:r>
      <w:r w:rsidR="00023FC8">
        <w:rPr>
          <w:rFonts w:eastAsia="Arial"/>
          <w:b/>
          <w:i/>
          <w:iCs/>
          <w:color w:val="222222"/>
          <w:sz w:val="24"/>
          <w:szCs w:val="24"/>
        </w:rPr>
        <w:tab/>
      </w:r>
      <w:r w:rsidR="00571007" w:rsidRPr="00762F81">
        <w:rPr>
          <w:rFonts w:eastAsia="Arial"/>
          <w:b/>
          <w:i/>
          <w:iCs/>
          <w:color w:val="222222"/>
          <w:sz w:val="24"/>
          <w:szCs w:val="24"/>
        </w:rPr>
        <w:t>Progress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 xml:space="preserve"> report and update</w:t>
      </w:r>
    </w:p>
    <w:p w14:paraId="5E46032D" w14:textId="77777777" w:rsidR="00643E47" w:rsidRPr="00762F81" w:rsidRDefault="00643E47" w:rsidP="00762F81">
      <w:pPr>
        <w:pStyle w:val="Heading3"/>
        <w:numPr>
          <w:ilvl w:val="2"/>
          <w:numId w:val="1"/>
        </w:numPr>
        <w:jc w:val="both"/>
        <w:rPr>
          <w:rFonts w:eastAsia="Arial"/>
          <w:iCs/>
          <w:color w:val="222222"/>
        </w:rPr>
      </w:pPr>
    </w:p>
    <w:p w14:paraId="5E46032E" w14:textId="77777777" w:rsidR="00643E47" w:rsidRPr="00762F81" w:rsidRDefault="00EF07C8" w:rsidP="00762F81">
      <w:pPr>
        <w:pStyle w:val="Heading3"/>
        <w:ind w:left="576"/>
        <w:jc w:val="both"/>
        <w:rPr>
          <w:rFonts w:eastAsia="Arial"/>
          <w:color w:val="222222"/>
        </w:rPr>
      </w:pPr>
      <w:r w:rsidRPr="00762F81">
        <w:rPr>
          <w:rFonts w:eastAsia="Arial"/>
          <w:color w:val="222222"/>
        </w:rPr>
        <w:t>RFO/Chairman report on issues from the last minutes.</w:t>
      </w:r>
    </w:p>
    <w:p w14:paraId="5E460330" w14:textId="0F228DDD" w:rsidR="00643E47" w:rsidRPr="00FC5B0C" w:rsidRDefault="00EF07C8" w:rsidP="00762F81">
      <w:pPr>
        <w:jc w:val="both"/>
        <w:rPr>
          <w:rFonts w:eastAsia="Arial"/>
          <w:color w:val="222222"/>
        </w:rPr>
      </w:pPr>
      <w:r w:rsidRPr="00762F81">
        <w:rPr>
          <w:rFonts w:eastAsia="Arial"/>
          <w:color w:val="222222"/>
        </w:rPr>
        <w:tab/>
      </w:r>
    </w:p>
    <w:p w14:paraId="5E460334" w14:textId="4C8C81F3" w:rsidR="00643E47" w:rsidRDefault="00EA02BF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>78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/AF</w:t>
      </w:r>
      <w:r w:rsidR="00023FC8">
        <w:rPr>
          <w:rFonts w:eastAsia="Arial"/>
          <w:b/>
          <w:i/>
          <w:iCs/>
          <w:color w:val="222222"/>
          <w:sz w:val="28"/>
          <w:szCs w:val="28"/>
        </w:rPr>
        <w:tab/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Internal audi</w:t>
      </w:r>
      <w:r w:rsidR="00B64B32" w:rsidRPr="00762F81">
        <w:rPr>
          <w:rFonts w:eastAsia="Arial"/>
          <w:b/>
          <w:i/>
          <w:iCs/>
          <w:color w:val="222222"/>
          <w:sz w:val="24"/>
          <w:szCs w:val="24"/>
        </w:rPr>
        <w:t>t</w:t>
      </w:r>
      <w:r w:rsidR="005503D3">
        <w:rPr>
          <w:rFonts w:eastAsia="Arial"/>
          <w:b/>
          <w:i/>
          <w:iCs/>
          <w:color w:val="222222"/>
          <w:sz w:val="24"/>
          <w:szCs w:val="24"/>
        </w:rPr>
        <w:t xml:space="preserve"> Report</w:t>
      </w:r>
    </w:p>
    <w:p w14:paraId="7E652323" w14:textId="77777777" w:rsidR="005503D3" w:rsidRDefault="005503D3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</w:p>
    <w:p w14:paraId="2A0D9816" w14:textId="7922A6F2" w:rsidR="005503D3" w:rsidRPr="005503D3" w:rsidRDefault="005503D3" w:rsidP="00A3441B">
      <w:pPr>
        <w:ind w:firstLine="576"/>
        <w:jc w:val="both"/>
        <w:rPr>
          <w:rFonts w:eastAsia="Arial"/>
          <w:bCs/>
          <w:i/>
          <w:iCs/>
          <w:color w:val="222222"/>
          <w:sz w:val="24"/>
          <w:szCs w:val="24"/>
        </w:rPr>
      </w:pPr>
      <w:r>
        <w:rPr>
          <w:rFonts w:eastAsia="Arial"/>
          <w:bCs/>
          <w:i/>
          <w:iCs/>
          <w:color w:val="222222"/>
          <w:sz w:val="24"/>
          <w:szCs w:val="24"/>
        </w:rPr>
        <w:t xml:space="preserve">To discuss </w:t>
      </w:r>
      <w:r w:rsidR="00571007">
        <w:rPr>
          <w:rFonts w:eastAsia="Arial"/>
          <w:bCs/>
          <w:i/>
          <w:iCs/>
          <w:color w:val="222222"/>
          <w:sz w:val="24"/>
          <w:szCs w:val="24"/>
        </w:rPr>
        <w:t xml:space="preserve">the report and next steps </w:t>
      </w:r>
    </w:p>
    <w:p w14:paraId="3BA453CE" w14:textId="77777777" w:rsidR="005503D3" w:rsidRDefault="005503D3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</w:p>
    <w:p w14:paraId="0A9356CA" w14:textId="646EBDE9" w:rsidR="005503D3" w:rsidRDefault="005503D3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>79/AF</w:t>
      </w:r>
      <w:r w:rsidR="00023FC8">
        <w:rPr>
          <w:rFonts w:eastAsia="Arial"/>
          <w:b/>
          <w:i/>
          <w:iCs/>
          <w:color w:val="222222"/>
          <w:sz w:val="24"/>
          <w:szCs w:val="24"/>
        </w:rPr>
        <w:tab/>
      </w:r>
      <w:r w:rsidR="00571007">
        <w:rPr>
          <w:rFonts w:eastAsia="Arial"/>
          <w:b/>
          <w:i/>
          <w:iCs/>
          <w:color w:val="222222"/>
          <w:sz w:val="24"/>
          <w:szCs w:val="24"/>
        </w:rPr>
        <w:t>External audit update</w:t>
      </w:r>
    </w:p>
    <w:p w14:paraId="7158D21C" w14:textId="77777777" w:rsidR="00571007" w:rsidRDefault="00571007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</w:p>
    <w:p w14:paraId="3B5CB9C4" w14:textId="33C1EC10" w:rsidR="00571007" w:rsidRPr="00762F81" w:rsidRDefault="00571007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>80/AF</w:t>
      </w:r>
      <w:r w:rsidR="00023FC8">
        <w:rPr>
          <w:rFonts w:eastAsia="Arial"/>
          <w:b/>
          <w:i/>
          <w:iCs/>
          <w:color w:val="222222"/>
          <w:sz w:val="24"/>
          <w:szCs w:val="24"/>
        </w:rPr>
        <w:tab/>
      </w:r>
      <w:r>
        <w:rPr>
          <w:rFonts w:eastAsia="Arial"/>
          <w:b/>
          <w:i/>
          <w:iCs/>
          <w:color w:val="222222"/>
          <w:sz w:val="24"/>
          <w:szCs w:val="24"/>
        </w:rPr>
        <w:t>AGAR</w:t>
      </w:r>
      <w:r w:rsidR="00FC5B0C">
        <w:rPr>
          <w:rFonts w:eastAsia="Arial"/>
          <w:b/>
          <w:i/>
          <w:iCs/>
          <w:color w:val="222222"/>
          <w:sz w:val="24"/>
          <w:szCs w:val="24"/>
        </w:rPr>
        <w:t xml:space="preserve"> update </w:t>
      </w:r>
    </w:p>
    <w:p w14:paraId="5E46033B" w14:textId="77777777" w:rsidR="00643E47" w:rsidRPr="00762F81" w:rsidRDefault="00643E47" w:rsidP="00762F81">
      <w:pPr>
        <w:jc w:val="both"/>
        <w:rPr>
          <w:color w:val="222222"/>
        </w:rPr>
      </w:pPr>
    </w:p>
    <w:p w14:paraId="5E46033C" w14:textId="27C858BD" w:rsidR="00643E47" w:rsidRPr="00762F81" w:rsidRDefault="00023FC8" w:rsidP="00A3441B">
      <w:pPr>
        <w:ind w:firstLine="576"/>
        <w:jc w:val="both"/>
        <w:rPr>
          <w:rFonts w:eastAsia="Arial"/>
          <w:b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>81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/AF</w:t>
      </w:r>
      <w:r>
        <w:rPr>
          <w:rFonts w:eastAsia="Arial"/>
          <w:b/>
          <w:i/>
          <w:iCs/>
          <w:color w:val="222222"/>
          <w:sz w:val="24"/>
          <w:szCs w:val="24"/>
        </w:rPr>
        <w:tab/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Council Meeting Procedures</w:t>
      </w:r>
    </w:p>
    <w:p w14:paraId="5E46033D" w14:textId="77777777" w:rsidR="00643E47" w:rsidRPr="00762F81" w:rsidRDefault="00643E47" w:rsidP="00762F81">
      <w:pPr>
        <w:ind w:firstLine="720"/>
        <w:jc w:val="both"/>
        <w:rPr>
          <w:rFonts w:eastAsia="Arial"/>
          <w:b/>
          <w:i/>
          <w:iCs/>
          <w:color w:val="222222"/>
          <w:sz w:val="24"/>
          <w:szCs w:val="24"/>
        </w:rPr>
      </w:pPr>
    </w:p>
    <w:p w14:paraId="5E46033E" w14:textId="77777777" w:rsidR="00643E47" w:rsidRPr="00FC5B0C" w:rsidRDefault="00EF07C8" w:rsidP="00A3441B">
      <w:pPr>
        <w:ind w:firstLine="576"/>
        <w:jc w:val="both"/>
        <w:rPr>
          <w:rFonts w:eastAsia="Arial"/>
          <w:i/>
          <w:iCs/>
          <w:color w:val="222222"/>
          <w:sz w:val="24"/>
          <w:szCs w:val="24"/>
        </w:rPr>
      </w:pPr>
      <w:r w:rsidRPr="00FC5B0C">
        <w:rPr>
          <w:rFonts w:eastAsia="Arial"/>
          <w:i/>
          <w:iCs/>
          <w:color w:val="222222"/>
          <w:sz w:val="24"/>
          <w:szCs w:val="24"/>
        </w:rPr>
        <w:t>To continually consider ways of making full council meetings as effective as possible.</w:t>
      </w:r>
    </w:p>
    <w:p w14:paraId="4D3944B6" w14:textId="77777777" w:rsidR="003765EC" w:rsidRDefault="003765EC" w:rsidP="00A3441B">
      <w:pPr>
        <w:ind w:firstLine="576"/>
        <w:jc w:val="both"/>
        <w:rPr>
          <w:rFonts w:eastAsia="Arial"/>
          <w:color w:val="222222"/>
          <w:sz w:val="24"/>
          <w:szCs w:val="24"/>
        </w:rPr>
      </w:pPr>
    </w:p>
    <w:p w14:paraId="5D5CEBDC" w14:textId="6075301B" w:rsidR="003765EC" w:rsidRDefault="003765EC" w:rsidP="003765EC">
      <w:pPr>
        <w:jc w:val="both"/>
        <w:rPr>
          <w:rFonts w:eastAsia="Arial"/>
          <w:b/>
          <w:i/>
          <w:iCs/>
          <w:color w:val="222222"/>
          <w:sz w:val="24"/>
          <w:szCs w:val="24"/>
        </w:rPr>
      </w:pPr>
      <w:r>
        <w:rPr>
          <w:rFonts w:eastAsia="Arial"/>
          <w:i/>
          <w:color w:val="222222"/>
          <w:sz w:val="24"/>
          <w:szCs w:val="24"/>
        </w:rPr>
        <w:t xml:space="preserve">       </w:t>
      </w:r>
      <w:r w:rsidR="00FC5B0C">
        <w:rPr>
          <w:rFonts w:eastAsia="Arial"/>
          <w:i/>
          <w:color w:val="222222"/>
          <w:sz w:val="24"/>
          <w:szCs w:val="24"/>
        </w:rPr>
        <w:t xml:space="preserve">  </w:t>
      </w:r>
      <w:r>
        <w:rPr>
          <w:rFonts w:eastAsia="Arial"/>
          <w:i/>
          <w:color w:val="222222"/>
          <w:sz w:val="24"/>
          <w:szCs w:val="24"/>
        </w:rPr>
        <w:t xml:space="preserve"> </w:t>
      </w:r>
      <w:r>
        <w:rPr>
          <w:rFonts w:eastAsia="Arial"/>
          <w:b/>
          <w:i/>
          <w:iCs/>
          <w:color w:val="222222"/>
          <w:sz w:val="24"/>
          <w:szCs w:val="24"/>
        </w:rPr>
        <w:t>8</w:t>
      </w:r>
      <w:r w:rsidR="00023FC8">
        <w:rPr>
          <w:rFonts w:eastAsia="Arial"/>
          <w:b/>
          <w:i/>
          <w:iCs/>
          <w:color w:val="222222"/>
          <w:sz w:val="24"/>
          <w:szCs w:val="24"/>
        </w:rPr>
        <w:t>2</w:t>
      </w:r>
      <w:r w:rsidRPr="00762F81">
        <w:rPr>
          <w:rFonts w:eastAsia="Arial"/>
          <w:b/>
          <w:i/>
          <w:iCs/>
          <w:color w:val="222222"/>
          <w:sz w:val="24"/>
          <w:szCs w:val="24"/>
        </w:rPr>
        <w:t>/AF</w:t>
      </w:r>
      <w:r w:rsidR="00023FC8">
        <w:rPr>
          <w:rFonts w:eastAsia="Arial"/>
          <w:b/>
          <w:i/>
          <w:iCs/>
          <w:color w:val="222222"/>
          <w:sz w:val="24"/>
          <w:szCs w:val="24"/>
        </w:rPr>
        <w:tab/>
      </w:r>
      <w:r w:rsidRPr="00762F81">
        <w:rPr>
          <w:rFonts w:eastAsia="Arial"/>
          <w:b/>
          <w:i/>
          <w:iCs/>
          <w:color w:val="222222"/>
          <w:sz w:val="24"/>
          <w:szCs w:val="24"/>
        </w:rPr>
        <w:t>Review policies</w:t>
      </w:r>
      <w:r>
        <w:rPr>
          <w:rFonts w:eastAsia="Arial"/>
          <w:b/>
          <w:i/>
          <w:iCs/>
          <w:color w:val="222222"/>
          <w:sz w:val="24"/>
          <w:szCs w:val="24"/>
        </w:rPr>
        <w:t>, Plans &amp; Procedures</w:t>
      </w:r>
    </w:p>
    <w:p w14:paraId="50D14285" w14:textId="77777777" w:rsidR="003765EC" w:rsidRDefault="003765EC" w:rsidP="003765EC">
      <w:pPr>
        <w:jc w:val="both"/>
        <w:rPr>
          <w:rFonts w:eastAsia="Arial"/>
          <w:b/>
          <w:i/>
          <w:iCs/>
          <w:color w:val="222222"/>
          <w:sz w:val="24"/>
          <w:szCs w:val="24"/>
        </w:rPr>
      </w:pPr>
    </w:p>
    <w:p w14:paraId="06F1BBDE" w14:textId="63627C12" w:rsidR="003765EC" w:rsidRPr="00B536A8" w:rsidRDefault="003765EC" w:rsidP="003765EC">
      <w:pPr>
        <w:jc w:val="both"/>
        <w:rPr>
          <w:rFonts w:eastAsia="Arial"/>
          <w:bCs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 xml:space="preserve">       </w:t>
      </w:r>
      <w:r w:rsidR="00FC5B0C">
        <w:rPr>
          <w:rFonts w:eastAsia="Arial"/>
          <w:b/>
          <w:i/>
          <w:iCs/>
          <w:color w:val="222222"/>
          <w:sz w:val="24"/>
          <w:szCs w:val="24"/>
        </w:rPr>
        <w:t xml:space="preserve">  </w:t>
      </w:r>
      <w:r>
        <w:rPr>
          <w:rFonts w:eastAsia="Arial"/>
          <w:b/>
          <w:i/>
          <w:iCs/>
          <w:color w:val="222222"/>
          <w:sz w:val="24"/>
          <w:szCs w:val="24"/>
        </w:rPr>
        <w:t xml:space="preserve"> </w:t>
      </w:r>
      <w:r>
        <w:rPr>
          <w:rFonts w:eastAsia="Arial"/>
          <w:bCs/>
          <w:i/>
          <w:iCs/>
          <w:color w:val="222222"/>
          <w:sz w:val="24"/>
          <w:szCs w:val="24"/>
        </w:rPr>
        <w:t xml:space="preserve">To put together a rolling programme of </w:t>
      </w:r>
      <w:r>
        <w:rPr>
          <w:rFonts w:eastAsia="Arial"/>
          <w:bCs/>
          <w:i/>
          <w:iCs/>
          <w:color w:val="222222"/>
          <w:sz w:val="24"/>
          <w:szCs w:val="24"/>
        </w:rPr>
        <w:t>Policies</w:t>
      </w:r>
      <w:r>
        <w:rPr>
          <w:rFonts w:eastAsia="Arial"/>
          <w:bCs/>
          <w:i/>
          <w:iCs/>
          <w:color w:val="222222"/>
          <w:sz w:val="24"/>
          <w:szCs w:val="24"/>
        </w:rPr>
        <w:t xml:space="preserve"> and Procedures</w:t>
      </w:r>
      <w:r w:rsidR="00FC5B0C">
        <w:rPr>
          <w:rFonts w:eastAsia="Arial"/>
          <w:bCs/>
          <w:i/>
          <w:iCs/>
          <w:color w:val="222222"/>
          <w:sz w:val="24"/>
          <w:szCs w:val="24"/>
        </w:rPr>
        <w:t>.</w:t>
      </w:r>
    </w:p>
    <w:p w14:paraId="124432C8" w14:textId="77777777" w:rsidR="003765EC" w:rsidRDefault="003765EC" w:rsidP="00A3441B">
      <w:pPr>
        <w:ind w:firstLine="576"/>
        <w:jc w:val="both"/>
        <w:rPr>
          <w:rFonts w:eastAsia="Arial"/>
          <w:color w:val="222222"/>
          <w:sz w:val="24"/>
          <w:szCs w:val="24"/>
        </w:rPr>
      </w:pPr>
    </w:p>
    <w:p w14:paraId="444380C7" w14:textId="77777777" w:rsidR="00FC5B0C" w:rsidRDefault="00FC5B0C" w:rsidP="00A3441B">
      <w:pPr>
        <w:ind w:firstLine="576"/>
        <w:jc w:val="both"/>
        <w:rPr>
          <w:rFonts w:eastAsia="Arial"/>
          <w:color w:val="222222"/>
          <w:sz w:val="24"/>
          <w:szCs w:val="24"/>
        </w:rPr>
      </w:pPr>
    </w:p>
    <w:p w14:paraId="46C7331A" w14:textId="7B5C9892" w:rsidR="00FC5B0C" w:rsidRPr="00E316A4" w:rsidRDefault="00E316A4" w:rsidP="00A3441B">
      <w:pPr>
        <w:ind w:firstLine="576"/>
        <w:jc w:val="both"/>
        <w:rPr>
          <w:rFonts w:eastAsia="Arial"/>
          <w:b/>
          <w:bCs/>
          <w:color w:val="222222"/>
          <w:sz w:val="24"/>
          <w:szCs w:val="24"/>
        </w:rPr>
      </w:pPr>
      <w:r>
        <w:rPr>
          <w:rFonts w:eastAsia="Arial"/>
          <w:b/>
          <w:bCs/>
          <w:color w:val="222222"/>
          <w:sz w:val="24"/>
          <w:szCs w:val="24"/>
        </w:rPr>
        <w:lastRenderedPageBreak/>
        <w:t>8</w:t>
      </w:r>
      <w:r w:rsidR="00955B11">
        <w:rPr>
          <w:rFonts w:eastAsia="Arial"/>
          <w:b/>
          <w:bCs/>
          <w:color w:val="222222"/>
          <w:sz w:val="24"/>
          <w:szCs w:val="24"/>
        </w:rPr>
        <w:t>3</w:t>
      </w:r>
      <w:r>
        <w:rPr>
          <w:rFonts w:eastAsia="Arial"/>
          <w:b/>
          <w:bCs/>
          <w:color w:val="222222"/>
          <w:sz w:val="24"/>
          <w:szCs w:val="24"/>
        </w:rPr>
        <w:t>/AF</w:t>
      </w:r>
      <w:r w:rsidR="00AB6878">
        <w:rPr>
          <w:rFonts w:eastAsia="Arial"/>
          <w:b/>
          <w:bCs/>
          <w:color w:val="222222"/>
          <w:sz w:val="24"/>
          <w:szCs w:val="24"/>
        </w:rPr>
        <w:tab/>
      </w:r>
      <w:r w:rsidR="0063018A">
        <w:rPr>
          <w:rFonts w:eastAsia="Arial"/>
          <w:b/>
          <w:bCs/>
          <w:color w:val="222222"/>
          <w:sz w:val="24"/>
          <w:szCs w:val="24"/>
        </w:rPr>
        <w:t>Financial regulations review</w:t>
      </w:r>
    </w:p>
    <w:p w14:paraId="5E460343" w14:textId="77777777" w:rsidR="00643E47" w:rsidRPr="00762F81" w:rsidRDefault="00643E47" w:rsidP="00EA02BF">
      <w:pPr>
        <w:jc w:val="both"/>
        <w:rPr>
          <w:rFonts w:eastAsia="Arial"/>
          <w:b/>
          <w:color w:val="222222"/>
          <w:sz w:val="24"/>
          <w:szCs w:val="24"/>
        </w:rPr>
      </w:pPr>
    </w:p>
    <w:p w14:paraId="5E460344" w14:textId="25AF7931" w:rsidR="00643E47" w:rsidRPr="00762F81" w:rsidRDefault="00EA02BF" w:rsidP="00A3441B">
      <w:pPr>
        <w:ind w:firstLine="576"/>
        <w:jc w:val="both"/>
        <w:rPr>
          <w:rFonts w:eastAsia="Arial"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>8</w:t>
      </w:r>
      <w:r w:rsidR="00955B11">
        <w:rPr>
          <w:rFonts w:eastAsia="Arial"/>
          <w:b/>
          <w:i/>
          <w:iCs/>
          <w:color w:val="222222"/>
          <w:sz w:val="24"/>
          <w:szCs w:val="24"/>
        </w:rPr>
        <w:t>4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/AF</w:t>
      </w:r>
      <w:r w:rsidR="00955B11">
        <w:rPr>
          <w:rFonts w:eastAsia="Arial"/>
          <w:b/>
          <w:i/>
          <w:iCs/>
          <w:color w:val="222222"/>
          <w:sz w:val="24"/>
          <w:szCs w:val="24"/>
        </w:rPr>
        <w:tab/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Funding Request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ab/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ab/>
      </w:r>
    </w:p>
    <w:p w14:paraId="5E460345" w14:textId="77777777" w:rsidR="00643E47" w:rsidRPr="00762F81" w:rsidRDefault="00643E47" w:rsidP="00762F81">
      <w:pPr>
        <w:jc w:val="both"/>
        <w:rPr>
          <w:rFonts w:eastAsia="Arial"/>
          <w:i/>
          <w:iCs/>
          <w:color w:val="222222"/>
          <w:sz w:val="24"/>
          <w:szCs w:val="24"/>
        </w:rPr>
      </w:pPr>
    </w:p>
    <w:p w14:paraId="5E460346" w14:textId="5DDAD108" w:rsidR="00643E47" w:rsidRPr="00762F81" w:rsidRDefault="00EF07C8" w:rsidP="00A3441B">
      <w:pPr>
        <w:ind w:firstLine="576"/>
        <w:jc w:val="both"/>
        <w:rPr>
          <w:rFonts w:eastAsia="Arial"/>
          <w:color w:val="222222"/>
          <w:sz w:val="24"/>
          <w:szCs w:val="24"/>
        </w:rPr>
      </w:pPr>
      <w:r w:rsidRPr="00762F81">
        <w:rPr>
          <w:rFonts w:eastAsia="Arial"/>
          <w:i/>
          <w:color w:val="222222"/>
          <w:sz w:val="24"/>
          <w:szCs w:val="24"/>
        </w:rPr>
        <w:t>To consider any funding requests</w:t>
      </w:r>
    </w:p>
    <w:p w14:paraId="5E460347" w14:textId="77777777" w:rsidR="00643E47" w:rsidRPr="00762F81" w:rsidRDefault="00643E47" w:rsidP="00762F81">
      <w:pPr>
        <w:jc w:val="both"/>
        <w:rPr>
          <w:rFonts w:eastAsia="Arial"/>
          <w:color w:val="222222"/>
          <w:sz w:val="24"/>
          <w:szCs w:val="24"/>
        </w:rPr>
      </w:pPr>
    </w:p>
    <w:p w14:paraId="634D6273" w14:textId="14BA5B77" w:rsidR="00EA02BF" w:rsidRDefault="00EF07C8" w:rsidP="00AB6878">
      <w:pPr>
        <w:ind w:firstLine="576"/>
        <w:jc w:val="both"/>
        <w:rPr>
          <w:rFonts w:eastAsia="Arial"/>
          <w:i/>
          <w:color w:val="222222"/>
          <w:sz w:val="24"/>
          <w:szCs w:val="24"/>
        </w:rPr>
      </w:pPr>
      <w:r w:rsidRPr="00762F81">
        <w:rPr>
          <w:rFonts w:eastAsia="Arial"/>
          <w:i/>
          <w:color w:val="222222"/>
          <w:sz w:val="24"/>
          <w:szCs w:val="24"/>
        </w:rPr>
        <w:t>To receive updates on existing grants</w:t>
      </w:r>
    </w:p>
    <w:p w14:paraId="5E460356" w14:textId="77777777" w:rsidR="00643E47" w:rsidRPr="00762F81" w:rsidRDefault="00643E47" w:rsidP="00762F81">
      <w:pPr>
        <w:jc w:val="both"/>
        <w:rPr>
          <w:rFonts w:eastAsia="Arial"/>
          <w:color w:val="222222"/>
          <w:sz w:val="24"/>
          <w:szCs w:val="24"/>
        </w:rPr>
      </w:pPr>
    </w:p>
    <w:p w14:paraId="5E460357" w14:textId="3C7FDCFB" w:rsidR="00643E47" w:rsidRPr="00762F81" w:rsidRDefault="00EA02BF" w:rsidP="00EA02BF">
      <w:pPr>
        <w:jc w:val="both"/>
        <w:rPr>
          <w:rFonts w:eastAsia="Arial"/>
          <w:i/>
          <w:iCs/>
          <w:color w:val="222222"/>
          <w:sz w:val="24"/>
          <w:szCs w:val="24"/>
        </w:rPr>
      </w:pPr>
      <w:r>
        <w:rPr>
          <w:rFonts w:eastAsia="Arial"/>
          <w:b/>
          <w:i/>
          <w:iCs/>
          <w:color w:val="222222"/>
          <w:sz w:val="24"/>
          <w:szCs w:val="24"/>
        </w:rPr>
        <w:t xml:space="preserve">       </w:t>
      </w:r>
      <w:r w:rsidR="00955B11">
        <w:rPr>
          <w:rFonts w:eastAsia="Arial"/>
          <w:b/>
          <w:i/>
          <w:iCs/>
          <w:color w:val="222222"/>
          <w:sz w:val="24"/>
          <w:szCs w:val="24"/>
        </w:rPr>
        <w:t xml:space="preserve"> </w:t>
      </w:r>
      <w:r>
        <w:rPr>
          <w:rFonts w:eastAsia="Arial"/>
          <w:b/>
          <w:i/>
          <w:iCs/>
          <w:color w:val="222222"/>
          <w:sz w:val="24"/>
          <w:szCs w:val="24"/>
        </w:rPr>
        <w:t xml:space="preserve"> 8</w:t>
      </w:r>
      <w:r w:rsidR="00AB6878">
        <w:rPr>
          <w:rFonts w:eastAsia="Arial"/>
          <w:b/>
          <w:i/>
          <w:iCs/>
          <w:color w:val="222222"/>
          <w:sz w:val="24"/>
          <w:szCs w:val="24"/>
        </w:rPr>
        <w:t>5</w:t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/AF</w:t>
      </w:r>
      <w:r w:rsidR="00955B11">
        <w:rPr>
          <w:rFonts w:eastAsia="Arial"/>
          <w:b/>
          <w:i/>
          <w:iCs/>
          <w:color w:val="222222"/>
          <w:sz w:val="24"/>
          <w:szCs w:val="24"/>
        </w:rPr>
        <w:tab/>
      </w:r>
      <w:r w:rsidR="00EF07C8" w:rsidRPr="00762F81">
        <w:rPr>
          <w:rFonts w:eastAsia="Arial"/>
          <w:b/>
          <w:i/>
          <w:iCs/>
          <w:color w:val="222222"/>
          <w:sz w:val="24"/>
          <w:szCs w:val="24"/>
        </w:rPr>
        <w:t>Confidential Business</w:t>
      </w:r>
    </w:p>
    <w:p w14:paraId="2438A4F6" w14:textId="27C189FA" w:rsidR="00EA02BF" w:rsidRDefault="00EA02BF" w:rsidP="00762F81">
      <w:pPr>
        <w:jc w:val="both"/>
        <w:rPr>
          <w:rFonts w:eastAsia="Arial"/>
          <w:i/>
          <w:color w:val="222222"/>
          <w:sz w:val="24"/>
          <w:szCs w:val="24"/>
        </w:rPr>
      </w:pPr>
      <w:r>
        <w:rPr>
          <w:rFonts w:eastAsia="Arial"/>
          <w:i/>
          <w:color w:val="222222"/>
          <w:sz w:val="24"/>
          <w:szCs w:val="24"/>
        </w:rPr>
        <w:t xml:space="preserve"> </w:t>
      </w:r>
      <w:r w:rsidR="004F53C0">
        <w:rPr>
          <w:rFonts w:eastAsia="Arial"/>
          <w:i/>
          <w:color w:val="222222"/>
          <w:sz w:val="24"/>
          <w:szCs w:val="24"/>
        </w:rPr>
        <w:tab/>
      </w:r>
    </w:p>
    <w:p w14:paraId="5E460359" w14:textId="788920E1" w:rsidR="00643E47" w:rsidRDefault="00EA02BF" w:rsidP="00762F81">
      <w:pPr>
        <w:jc w:val="both"/>
        <w:rPr>
          <w:rFonts w:eastAsia="Arial"/>
          <w:i/>
          <w:color w:val="222222"/>
          <w:sz w:val="24"/>
          <w:szCs w:val="24"/>
        </w:rPr>
      </w:pPr>
      <w:r>
        <w:rPr>
          <w:rFonts w:eastAsia="Arial"/>
          <w:i/>
          <w:color w:val="222222"/>
          <w:sz w:val="24"/>
          <w:szCs w:val="24"/>
        </w:rPr>
        <w:t xml:space="preserve">       </w:t>
      </w:r>
      <w:r w:rsidR="00955B11">
        <w:rPr>
          <w:rFonts w:eastAsia="Arial"/>
          <w:i/>
          <w:color w:val="222222"/>
          <w:sz w:val="24"/>
          <w:szCs w:val="24"/>
        </w:rPr>
        <w:t xml:space="preserve">  </w:t>
      </w:r>
      <w:r w:rsidR="00EF07C8" w:rsidRPr="00762F81">
        <w:rPr>
          <w:rFonts w:eastAsia="Arial"/>
          <w:i/>
          <w:color w:val="222222"/>
          <w:sz w:val="24"/>
          <w:szCs w:val="24"/>
        </w:rPr>
        <w:t>An opportunity to discuss and consider any staff issues/concerns.</w:t>
      </w:r>
    </w:p>
    <w:p w14:paraId="4ADEB670" w14:textId="77777777" w:rsidR="00CC39CE" w:rsidRDefault="00CC39CE" w:rsidP="00762F81">
      <w:pPr>
        <w:jc w:val="both"/>
        <w:rPr>
          <w:rFonts w:eastAsia="Arial"/>
          <w:i/>
          <w:color w:val="222222"/>
          <w:sz w:val="24"/>
          <w:szCs w:val="24"/>
        </w:rPr>
      </w:pPr>
    </w:p>
    <w:p w14:paraId="34A25D1D" w14:textId="025B802F" w:rsidR="00CC39CE" w:rsidRPr="00CC39CE" w:rsidRDefault="00EA02BF" w:rsidP="00762F81">
      <w:pPr>
        <w:jc w:val="both"/>
        <w:rPr>
          <w:rFonts w:eastAsia="Arial"/>
          <w:b/>
          <w:bCs/>
          <w:color w:val="222222"/>
          <w:sz w:val="24"/>
          <w:szCs w:val="24"/>
        </w:rPr>
      </w:pPr>
      <w:r>
        <w:rPr>
          <w:rFonts w:eastAsia="Arial"/>
          <w:i/>
          <w:color w:val="222222"/>
          <w:sz w:val="24"/>
          <w:szCs w:val="24"/>
        </w:rPr>
        <w:t xml:space="preserve">      </w:t>
      </w:r>
      <w:r w:rsidR="00955B11">
        <w:rPr>
          <w:rFonts w:eastAsia="Arial"/>
          <w:i/>
          <w:color w:val="222222"/>
          <w:sz w:val="24"/>
          <w:szCs w:val="24"/>
        </w:rPr>
        <w:t xml:space="preserve">  </w:t>
      </w:r>
      <w:r>
        <w:rPr>
          <w:rFonts w:eastAsia="Arial"/>
          <w:i/>
          <w:color w:val="222222"/>
          <w:sz w:val="24"/>
          <w:szCs w:val="24"/>
        </w:rPr>
        <w:t xml:space="preserve"> </w:t>
      </w:r>
      <w:r>
        <w:rPr>
          <w:rFonts w:eastAsia="Arial"/>
          <w:b/>
          <w:bCs/>
          <w:i/>
          <w:color w:val="222222"/>
          <w:sz w:val="24"/>
          <w:szCs w:val="24"/>
        </w:rPr>
        <w:t>8</w:t>
      </w:r>
      <w:r w:rsidR="00AB6878">
        <w:rPr>
          <w:rFonts w:eastAsia="Arial"/>
          <w:b/>
          <w:bCs/>
          <w:i/>
          <w:color w:val="222222"/>
          <w:sz w:val="24"/>
          <w:szCs w:val="24"/>
        </w:rPr>
        <w:t>6</w:t>
      </w:r>
      <w:r w:rsidR="00CC39CE" w:rsidRPr="00CC39CE">
        <w:rPr>
          <w:rFonts w:eastAsia="Arial"/>
          <w:b/>
          <w:bCs/>
          <w:i/>
          <w:color w:val="222222"/>
          <w:sz w:val="24"/>
          <w:szCs w:val="24"/>
        </w:rPr>
        <w:t>/AF</w:t>
      </w:r>
      <w:r w:rsidR="00955B11">
        <w:rPr>
          <w:rFonts w:eastAsia="Arial"/>
          <w:b/>
          <w:bCs/>
          <w:i/>
          <w:color w:val="222222"/>
          <w:sz w:val="24"/>
          <w:szCs w:val="24"/>
        </w:rPr>
        <w:tab/>
      </w:r>
      <w:r w:rsidR="00CC39CE" w:rsidRPr="00CC39CE">
        <w:rPr>
          <w:rFonts w:eastAsia="Arial"/>
          <w:b/>
          <w:bCs/>
          <w:i/>
          <w:color w:val="222222"/>
          <w:sz w:val="24"/>
          <w:szCs w:val="24"/>
        </w:rPr>
        <w:t>RPC’s Annual Insurance Renewal</w:t>
      </w:r>
    </w:p>
    <w:p w14:paraId="5E46035A" w14:textId="77777777" w:rsidR="00643E47" w:rsidRPr="00762F81" w:rsidRDefault="00EF07C8" w:rsidP="00762F81">
      <w:pPr>
        <w:jc w:val="both"/>
        <w:rPr>
          <w:rFonts w:eastAsia="Arial"/>
          <w:color w:val="222222"/>
          <w:sz w:val="24"/>
          <w:szCs w:val="24"/>
        </w:rPr>
      </w:pPr>
      <w:r w:rsidRPr="00762F81">
        <w:rPr>
          <w:rFonts w:eastAsia="Arial"/>
          <w:color w:val="222222"/>
          <w:sz w:val="24"/>
          <w:szCs w:val="24"/>
        </w:rPr>
        <w:tab/>
      </w:r>
    </w:p>
    <w:p w14:paraId="5E46035B" w14:textId="77777777" w:rsidR="00643E47" w:rsidRPr="00762F81" w:rsidRDefault="00643E47" w:rsidP="00762F81">
      <w:pPr>
        <w:jc w:val="both"/>
        <w:rPr>
          <w:rFonts w:eastAsia="Arial"/>
          <w:color w:val="222222"/>
          <w:sz w:val="24"/>
          <w:szCs w:val="24"/>
        </w:rPr>
      </w:pPr>
    </w:p>
    <w:sectPr w:rsidR="00643E47" w:rsidRPr="00762F8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7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1890"/>
    <w:multiLevelType w:val="multilevel"/>
    <w:tmpl w:val="E1D0A4D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1410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47"/>
    <w:rsid w:val="00023FC8"/>
    <w:rsid w:val="000653ED"/>
    <w:rsid w:val="000C3990"/>
    <w:rsid w:val="00163B2C"/>
    <w:rsid w:val="00243C93"/>
    <w:rsid w:val="00255F41"/>
    <w:rsid w:val="00260A8A"/>
    <w:rsid w:val="00365A28"/>
    <w:rsid w:val="003765EC"/>
    <w:rsid w:val="00415913"/>
    <w:rsid w:val="00495C8F"/>
    <w:rsid w:val="004F53C0"/>
    <w:rsid w:val="005503D3"/>
    <w:rsid w:val="00571007"/>
    <w:rsid w:val="005B470C"/>
    <w:rsid w:val="0063018A"/>
    <w:rsid w:val="00643E47"/>
    <w:rsid w:val="00762F81"/>
    <w:rsid w:val="00780A4F"/>
    <w:rsid w:val="008D47CF"/>
    <w:rsid w:val="00950D2B"/>
    <w:rsid w:val="00952F8F"/>
    <w:rsid w:val="00955B11"/>
    <w:rsid w:val="00A3441B"/>
    <w:rsid w:val="00A733AD"/>
    <w:rsid w:val="00AB6878"/>
    <w:rsid w:val="00B536A8"/>
    <w:rsid w:val="00B64B32"/>
    <w:rsid w:val="00B93122"/>
    <w:rsid w:val="00CC39CE"/>
    <w:rsid w:val="00D87873"/>
    <w:rsid w:val="00E316A4"/>
    <w:rsid w:val="00EA02BF"/>
    <w:rsid w:val="00EF07C8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0312"/>
  <w15:docId w15:val="{0D9B75DC-35E8-4CB6-8BC2-FD9DBF6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57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720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120"/>
      <w:ind w:left="864" w:hanging="864"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qFormat/>
    <w:rsid w:val="00B93122"/>
    <w:pPr>
      <w:suppressAutoHyphens/>
      <w:spacing w:line="100" w:lineRule="atLeast"/>
    </w:pPr>
    <w:rPr>
      <w:rFonts w:ascii="Calibri" w:eastAsia="SimSun" w:hAnsi="Calibri" w:cs="font127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9tTGmAMaI3VfWhQ3+dhuXmZDw==">CgMxLjAyCGguZ2pkZ3hzOAByITFFSXlKeWY2Q01TS0FqMkxCOWlFcEh0c0tCR3pXT21TVA==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Apps1</cp:lastModifiedBy>
  <cp:revision>17</cp:revision>
  <dcterms:created xsi:type="dcterms:W3CDTF">2024-05-28T15:10:00Z</dcterms:created>
  <dcterms:modified xsi:type="dcterms:W3CDTF">2024-05-28T15:30:00Z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  <property fmtid="{D5CDD505-2E9C-101B-9397-08002B2CF9AE}" pid="8" name="_DocHome">
    <vt:lpwstr>-1743271084</vt:lpwstr>
  </property>
</Properties>
</file>